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FAQ:</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How long does it last? </w:t>
      </w:r>
    </w:p>
    <w:p w:rsidR="00000000" w:rsidDel="00000000" w:rsidP="00000000" w:rsidRDefault="00000000" w:rsidRPr="00000000" w14:paraId="00000004">
      <w:pPr>
        <w:rPr/>
      </w:pPr>
      <w:r w:rsidDel="00000000" w:rsidR="00000000" w:rsidRPr="00000000">
        <w:rPr>
          <w:rtl w:val="0"/>
        </w:rPr>
        <w:t xml:space="preserve">- It is permanent thought it will fade substantially over time.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2. Pain level? Numb?</w:t>
      </w:r>
    </w:p>
    <w:p w:rsidR="00000000" w:rsidDel="00000000" w:rsidP="00000000" w:rsidRDefault="00000000" w:rsidRPr="00000000" w14:paraId="00000007">
      <w:pPr>
        <w:rPr/>
      </w:pPr>
      <w:r w:rsidDel="00000000" w:rsidR="00000000" w:rsidRPr="00000000">
        <w:rPr>
          <w:rtl w:val="0"/>
        </w:rPr>
        <w:t xml:space="preserve">-pain level is minimal to nothing at all. You are numbed before the procedure and during. You will be sore after the procedure once the numbing wears off.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3. Healing?</w:t>
      </w:r>
    </w:p>
    <w:p w:rsidR="00000000" w:rsidDel="00000000" w:rsidP="00000000" w:rsidRDefault="00000000" w:rsidRPr="00000000" w14:paraId="0000000A">
      <w:pPr>
        <w:rPr/>
      </w:pPr>
      <w:r w:rsidDel="00000000" w:rsidR="00000000" w:rsidRPr="00000000">
        <w:rPr>
          <w:rtl w:val="0"/>
        </w:rPr>
        <w:t xml:space="preserve">It will take 6 weeks for the procedure to be considered 100% healed. Brows will look dark for the first few days after the appt. peeling will start around day 5 and last until about day 14.  After they finish peeling the color may look pale, cloudy or inconsistent. The results are not accurate until fully healed- 6weeks.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4. How long does the procedure take?</w:t>
      </w:r>
    </w:p>
    <w:p w:rsidR="00000000" w:rsidDel="00000000" w:rsidP="00000000" w:rsidRDefault="00000000" w:rsidRPr="00000000" w14:paraId="0000000D">
      <w:pPr>
        <w:rPr/>
      </w:pPr>
      <w:r w:rsidDel="00000000" w:rsidR="00000000" w:rsidRPr="00000000">
        <w:rPr>
          <w:rtl w:val="0"/>
        </w:rPr>
        <w:t xml:space="preserve">-3 hours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5. Why do I need a 6 week touchup?</w:t>
      </w:r>
    </w:p>
    <w:p w:rsidR="00000000" w:rsidDel="00000000" w:rsidP="00000000" w:rsidRDefault="00000000" w:rsidRPr="00000000" w14:paraId="00000010">
      <w:pPr>
        <w:rPr/>
      </w:pPr>
      <w:r w:rsidDel="00000000" w:rsidR="00000000" w:rsidRPr="00000000">
        <w:rPr>
          <w:rtl w:val="0"/>
        </w:rPr>
        <w:t xml:space="preserve">-the procedure is a 2 part process because 1) how an individuals skin takes pigment is unpredictable. And 2) since this is permanent I always err on the side of caution leaving flexibility to adjust at 6 weeks.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6. How often will I need a touchup?</w:t>
      </w:r>
    </w:p>
    <w:p w:rsidR="00000000" w:rsidDel="00000000" w:rsidP="00000000" w:rsidRDefault="00000000" w:rsidRPr="00000000" w14:paraId="00000013">
      <w:pPr>
        <w:rPr/>
      </w:pPr>
      <w:r w:rsidDel="00000000" w:rsidR="00000000" w:rsidRPr="00000000">
        <w:rPr>
          <w:rtl w:val="0"/>
        </w:rPr>
        <w:t xml:space="preserve">-microblading- annually</w:t>
      </w:r>
    </w:p>
    <w:p w:rsidR="00000000" w:rsidDel="00000000" w:rsidP="00000000" w:rsidRDefault="00000000" w:rsidRPr="00000000" w14:paraId="00000014">
      <w:pPr>
        <w:rPr/>
      </w:pPr>
      <w:r w:rsidDel="00000000" w:rsidR="00000000" w:rsidRPr="00000000">
        <w:rPr>
          <w:rtl w:val="0"/>
        </w:rPr>
        <w:t xml:space="preserve">-machine hairstrokes- every 1-2 years</w:t>
      </w:r>
    </w:p>
    <w:p w:rsidR="00000000" w:rsidDel="00000000" w:rsidP="00000000" w:rsidRDefault="00000000" w:rsidRPr="00000000" w14:paraId="00000015">
      <w:pPr>
        <w:rPr/>
      </w:pPr>
      <w:r w:rsidDel="00000000" w:rsidR="00000000" w:rsidRPr="00000000">
        <w:rPr>
          <w:rtl w:val="0"/>
        </w:rPr>
        <w:t xml:space="preserve">-powder brows- 2 years</w:t>
      </w:r>
    </w:p>
    <w:p w:rsidR="00000000" w:rsidDel="00000000" w:rsidP="00000000" w:rsidRDefault="00000000" w:rsidRPr="00000000" w14:paraId="00000016">
      <w:pPr>
        <w:rPr/>
      </w:pPr>
      <w:r w:rsidDel="00000000" w:rsidR="00000000" w:rsidRPr="00000000">
        <w:rPr>
          <w:rtl w:val="0"/>
        </w:rPr>
        <w:t xml:space="preserve">-lip blush- 1-2 years</w:t>
      </w:r>
    </w:p>
    <w:p w:rsidR="00000000" w:rsidDel="00000000" w:rsidP="00000000" w:rsidRDefault="00000000" w:rsidRPr="00000000" w14:paraId="00000017">
      <w:pPr>
        <w:rPr/>
      </w:pPr>
      <w:r w:rsidDel="00000000" w:rsidR="00000000" w:rsidRPr="00000000">
        <w:rPr>
          <w:rtl w:val="0"/>
        </w:rPr>
        <w:t xml:space="preserve">Eyeliner- 2 years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 Are your tattoo inks organic/cruelty free?</w:t>
      </w:r>
    </w:p>
    <w:p w:rsidR="00000000" w:rsidDel="00000000" w:rsidP="00000000" w:rsidRDefault="00000000" w:rsidRPr="00000000" w14:paraId="0000001A">
      <w:pPr>
        <w:rPr/>
      </w:pPr>
      <w:r w:rsidDel="00000000" w:rsidR="00000000" w:rsidRPr="00000000">
        <w:rPr>
          <w:rtl w:val="0"/>
        </w:rPr>
        <w:t xml:space="preserve">The inks are cruelty free. The base ingredients are 100% organic- the pigments  ingredients used are a combination of organic and inorganic.</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8. Do the inks contain heavy metals?</w:t>
      </w:r>
    </w:p>
    <w:p w:rsidR="00000000" w:rsidDel="00000000" w:rsidP="00000000" w:rsidRDefault="00000000" w:rsidRPr="00000000" w14:paraId="0000001D">
      <w:pPr>
        <w:rPr/>
      </w:pPr>
      <w:r w:rsidDel="00000000" w:rsidR="00000000" w:rsidRPr="00000000">
        <w:rPr>
          <w:rtl w:val="0"/>
        </w:rPr>
        <w:t xml:space="preserve">The inks contain a small amount of heavy metals. They are each tested according the EU regulations confirming that they are within a safe percentage.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9. How do you know your supplies are sterile/safe?</w:t>
      </w:r>
    </w:p>
    <w:p w:rsidR="00000000" w:rsidDel="00000000" w:rsidP="00000000" w:rsidRDefault="00000000" w:rsidRPr="00000000" w14:paraId="00000020">
      <w:pPr>
        <w:rPr/>
      </w:pPr>
      <w:r w:rsidDel="00000000" w:rsidR="00000000" w:rsidRPr="00000000">
        <w:rPr>
          <w:rtl w:val="0"/>
        </w:rPr>
        <w:t xml:space="preserve">I use all single use, Pre packaged UV sterilized disposable supplies. I only buy cartridges from ISO 13485 (medical product standard) manufactures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10. What’s the difference between microblading and powder brow?</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-Microblading is a manual technique- a thin blade made of small needles  is used to slice the skin and implant pigment creating a hairstrokes effect. Not everyone is a candidate for this technique. It fades and blurs faster than machines techniques. It can damage skin/follicles.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-Powder brows are created using a tattoo machine. This particular style creates definition by layering pixels of color.  The result is a powdered in makeup look. This is the most stable style and will last years without the need for a touchup. Stimulates the skin/follicle. Great for all skin types. </w:t>
      </w:r>
    </w:p>
    <w:p w:rsidR="00000000" w:rsidDel="00000000" w:rsidP="00000000" w:rsidRDefault="00000000" w:rsidRPr="00000000" w14:paraId="00000027">
      <w:pPr>
        <w:rPr/>
      </w:pPr>
      <w:r w:rsidDel="00000000" w:rsidR="00000000" w:rsidRPr="00000000">
        <w:rPr>
          <w:rtl w:val="0"/>
        </w:rPr>
        <w:t xml:space="preserve">Hairstrokes can be achieved with machine as well.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11. What if I don’t like the results?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By the time you’re getting tattooed you should already have a good idea of the outcome. I do a pre-draw at the consultation to mimick the healed results and another predraw that you will approve before the procedure. If you don’t love the predraw don’t move forward with the tattoo. Never settle in PMU.</w:t>
      </w:r>
    </w:p>
    <w:p w:rsidR="00000000" w:rsidDel="00000000" w:rsidP="00000000" w:rsidRDefault="00000000" w:rsidRPr="00000000" w14:paraId="0000002C">
      <w:pPr>
        <w:rPr/>
      </w:pPr>
      <w:r w:rsidDel="00000000" w:rsidR="00000000" w:rsidRPr="00000000">
        <w:rPr>
          <w:rtl w:val="0"/>
        </w:rPr>
        <w:t xml:space="preserve">If for some reason you dislike the tattoo there are removal options. Laser removal and saline removal. Both are relatively painful and expensive. So make sure you are 100% confident before getting tattood.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12. How long have you been practicing? Where did you train?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 have been doing PMU for a little over a year now. I worked for a leading tattoo/PMU ink manufacturer as a compliance specialist for over 3 years before this. I trained with a very well known and respected name in the industry , Rhonda Vacanti.</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13.  How do I choose the right style for 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 would start by determining what you are a candidate for based on your skin.</w:t>
      </w:r>
    </w:p>
    <w:p w:rsidR="00000000" w:rsidDel="00000000" w:rsidP="00000000" w:rsidRDefault="00000000" w:rsidRPr="00000000" w14:paraId="00000035">
      <w:pPr>
        <w:rPr/>
      </w:pPr>
      <w:r w:rsidDel="00000000" w:rsidR="00000000" w:rsidRPr="00000000">
        <w:rPr>
          <w:rtl w:val="0"/>
        </w:rPr>
        <w:t xml:space="preserve">-then I would look at your brows and your goals for them while looking through examples of different styles. Have your artist draw your brows on in the style(s) you choose.</w:t>
      </w:r>
    </w:p>
    <w:p w:rsidR="00000000" w:rsidDel="00000000" w:rsidP="00000000" w:rsidRDefault="00000000" w:rsidRPr="00000000" w14:paraId="00000036">
      <w:pPr>
        <w:rPr/>
      </w:pPr>
      <w:r w:rsidDel="00000000" w:rsidR="00000000" w:rsidRPr="00000000">
        <w:rPr>
          <w:rtl w:val="0"/>
        </w:rPr>
        <w:t xml:space="preserve">-make sure to consider stability and maintenance!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